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37874741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BF2CA6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80605" w:rsidRPr="00080605">
        <w:rPr>
          <w:rFonts w:ascii="Arial" w:hAnsi="Arial" w:cs="Arial"/>
          <w:b/>
          <w:bCs/>
          <w:sz w:val="28"/>
          <w:szCs w:val="24"/>
        </w:rPr>
        <w:t>S2-240</w:t>
      </w:r>
      <w:r w:rsidR="007F509A">
        <w:rPr>
          <w:rFonts w:ascii="Arial" w:hAnsi="Arial" w:cs="Arial"/>
          <w:b/>
          <w:bCs/>
          <w:sz w:val="28"/>
          <w:szCs w:val="24"/>
        </w:rPr>
        <w:t>8779</w:t>
      </w:r>
    </w:p>
    <w:p w14:paraId="3E6B4129" w14:textId="68BF349B" w:rsidR="00463675" w:rsidRPr="000F4E43" w:rsidRDefault="00BF2CA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F2CA6">
        <w:rPr>
          <w:rFonts w:ascii="Arial" w:hAnsi="Arial" w:cs="Arial"/>
          <w:b/>
          <w:bCs/>
          <w:sz w:val="24"/>
          <w:szCs w:val="24"/>
        </w:rPr>
        <w:t>19-23 August 2024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BF2CA6">
        <w:rPr>
          <w:rFonts w:ascii="Arial" w:hAnsi="Arial" w:cs="Arial"/>
          <w:b/>
          <w:bCs/>
          <w:sz w:val="24"/>
          <w:szCs w:val="24"/>
        </w:rPr>
        <w:t xml:space="preserve">Maastricht, </w:t>
      </w:r>
      <w:r w:rsidR="00F45907" w:rsidRPr="00F45907">
        <w:rPr>
          <w:rFonts w:ascii="Arial" w:hAnsi="Arial" w:cs="Arial"/>
          <w:b/>
          <w:bCs/>
          <w:sz w:val="24"/>
          <w:szCs w:val="24"/>
        </w:rPr>
        <w:t>Netherlands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FCBBBD4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E72691" w:rsidRPr="00E72691">
        <w:rPr>
          <w:color w:val="0D0D0D"/>
        </w:rPr>
        <w:t>LS on</w:t>
      </w:r>
      <w:r w:rsidR="005B421B">
        <w:rPr>
          <w:color w:val="0D0D0D"/>
        </w:rPr>
        <w:t xml:space="preserve"> </w:t>
      </w:r>
      <w:r w:rsidR="00610328">
        <w:rPr>
          <w:color w:val="0D0D0D"/>
        </w:rPr>
        <w:t>multiplexing of IMS Data Channels</w:t>
      </w:r>
    </w:p>
    <w:p w14:paraId="723DDC09" w14:textId="462B41C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E72691">
        <w:rPr>
          <w:bCs w:val="0"/>
        </w:rPr>
        <w:t>-</w:t>
      </w:r>
    </w:p>
    <w:p w14:paraId="4A2F403A" w14:textId="41AD5BC5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72691">
        <w:t>1</w:t>
      </w:r>
      <w:r w:rsidR="00610328">
        <w:t>8</w:t>
      </w:r>
    </w:p>
    <w:p w14:paraId="11BFCDC2" w14:textId="09F7A28C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610328">
        <w:t>NG_RTC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DDF23E3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610328" w:rsidRPr="00610328">
        <w:rPr>
          <w:b w:val="0"/>
          <w:bCs/>
          <w:lang w:val="fr-FR"/>
        </w:rPr>
        <w:t xml:space="preserve">SA4, </w:t>
      </w:r>
      <w:r w:rsidR="009927C4" w:rsidRPr="00610328">
        <w:rPr>
          <w:b w:val="0"/>
          <w:bCs/>
          <w:lang w:val="fr-FR"/>
        </w:rPr>
        <w:t>CT1</w:t>
      </w:r>
    </w:p>
    <w:p w14:paraId="6E0CADF1" w14:textId="432085E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E72691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EF0BA3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F0BA3">
        <w:rPr>
          <w:rFonts w:ascii="Arial" w:hAnsi="Arial" w:cs="Arial"/>
          <w:b/>
          <w:lang w:val="fi-FI"/>
        </w:rPr>
        <w:t>Contact Person:</w:t>
      </w:r>
      <w:r w:rsidRPr="00EF0BA3">
        <w:rPr>
          <w:rFonts w:ascii="Arial" w:hAnsi="Arial" w:cs="Arial"/>
          <w:bCs/>
          <w:lang w:val="fi-FI"/>
        </w:rPr>
        <w:tab/>
      </w:r>
    </w:p>
    <w:p w14:paraId="681D64AB" w14:textId="68B7EBF5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lang w:val="fi-FI"/>
        </w:rPr>
        <w:t>Name:</w:t>
      </w:r>
      <w:r w:rsidRPr="00EF0BA3">
        <w:rPr>
          <w:bCs/>
          <w:lang w:val="fi-FI"/>
        </w:rPr>
        <w:tab/>
      </w:r>
      <w:r w:rsidR="00915D34" w:rsidRPr="00EF0BA3">
        <w:rPr>
          <w:b w:val="0"/>
          <w:bCs/>
          <w:color w:val="000000"/>
          <w:lang w:val="fi-FI" w:eastAsia="zh-CN"/>
        </w:rPr>
        <w:t>Jari Mutikainen</w:t>
      </w:r>
    </w:p>
    <w:p w14:paraId="41E88467" w14:textId="2AE80F32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color w:val="000000"/>
          <w:lang w:val="fi-FI"/>
        </w:rPr>
        <w:t>E-mail Address:</w:t>
      </w:r>
      <w:r w:rsidRPr="00EF0BA3">
        <w:rPr>
          <w:bCs/>
          <w:color w:val="000000"/>
          <w:lang w:val="fi-FI"/>
        </w:rPr>
        <w:tab/>
      </w:r>
      <w:r w:rsidR="00915D34" w:rsidRPr="00EF0BA3">
        <w:rPr>
          <w:b w:val="0"/>
          <w:bCs/>
          <w:color w:val="000000"/>
          <w:lang w:val="fi-FI"/>
        </w:rPr>
        <w:t>mutikainen@docomolab-euro.com</w:t>
      </w:r>
    </w:p>
    <w:p w14:paraId="102C35D8" w14:textId="77777777" w:rsidR="00463675" w:rsidRPr="00EF0BA3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FE2D2D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250A2" w:rsidRPr="006250A2">
        <w:rPr>
          <w:b w:val="0"/>
          <w:bCs w:val="0"/>
        </w:rPr>
        <w:t>S2-240xxxx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79143E" w14:textId="0F3BAE1A" w:rsidR="00D55FB0" w:rsidRDefault="00127319" w:rsidP="00D55FB0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D55FB0">
        <w:rPr>
          <w:rFonts w:ascii="Arial" w:hAnsi="Arial" w:cs="Arial"/>
        </w:rPr>
        <w:t xml:space="preserve"> has clarified that multiplexing of IMS Data Chan</w:t>
      </w:r>
      <w:r w:rsidR="00B83B1D">
        <w:rPr>
          <w:rFonts w:ascii="Arial" w:hAnsi="Arial" w:cs="Arial"/>
        </w:rPr>
        <w:t>n</w:t>
      </w:r>
      <w:r w:rsidR="00D55FB0">
        <w:rPr>
          <w:rFonts w:ascii="Arial" w:hAnsi="Arial" w:cs="Arial"/>
        </w:rPr>
        <w:t xml:space="preserve">els </w:t>
      </w:r>
      <w:r w:rsidR="00B83B1D">
        <w:rPr>
          <w:rFonts w:ascii="Arial" w:hAnsi="Arial" w:cs="Arial"/>
        </w:rPr>
        <w:t xml:space="preserve">with different endpoints </w:t>
      </w:r>
      <w:r w:rsidR="00D55FB0">
        <w:rPr>
          <w:rFonts w:ascii="Arial" w:hAnsi="Arial" w:cs="Arial"/>
        </w:rPr>
        <w:t>onto a single SCTP association is not supported in Release 18 (see the attached CR in S2-24</w:t>
      </w:r>
      <w:r w:rsidR="00E969E1">
        <w:rPr>
          <w:rFonts w:ascii="Arial" w:hAnsi="Arial" w:cs="Arial"/>
        </w:rPr>
        <w:t>08778</w:t>
      </w:r>
      <w:r w:rsidR="00D55FB0">
        <w:rPr>
          <w:rFonts w:ascii="Arial" w:hAnsi="Arial" w:cs="Arial"/>
        </w:rPr>
        <w:t>). SA2 has noticed that multiplexing is used in the SDP examples in the Annex A.17 in TS 26.11</w:t>
      </w:r>
      <w:r w:rsidR="000F0C85">
        <w:rPr>
          <w:rFonts w:ascii="Arial" w:eastAsiaTheme="minorEastAsia" w:hAnsi="Arial" w:cs="Arial" w:hint="eastAsia"/>
          <w:lang w:eastAsia="ja-JP"/>
        </w:rPr>
        <w:t>4</w:t>
      </w:r>
      <w:r w:rsidR="00D55FB0">
        <w:rPr>
          <w:rFonts w:ascii="Arial" w:hAnsi="Arial" w:cs="Arial"/>
        </w:rPr>
        <w:t>.</w:t>
      </w:r>
    </w:p>
    <w:p w14:paraId="527507E7" w14:textId="77777777" w:rsidR="00D55FB0" w:rsidRDefault="00D55FB0" w:rsidP="00D55FB0">
      <w:pPr>
        <w:ind w:left="54"/>
        <w:rPr>
          <w:rFonts w:ascii="Arial" w:hAnsi="Arial" w:cs="Arial"/>
        </w:rPr>
      </w:pPr>
    </w:p>
    <w:p w14:paraId="182DD5DE" w14:textId="1766E0FB" w:rsidR="00D55FB0" w:rsidRDefault="00D55FB0" w:rsidP="00D55FB0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is currently in course of specifying multiplexing and demultiplexing procedures in TS 23.228 for Release 19 (NG_RTC_Ph2).   </w:t>
      </w:r>
      <w:r w:rsidR="00127319">
        <w:rPr>
          <w:rFonts w:ascii="Arial" w:hAnsi="Arial" w:cs="Arial"/>
        </w:rPr>
        <w:t xml:space="preserve"> </w:t>
      </w:r>
    </w:p>
    <w:p w14:paraId="13859556" w14:textId="235F402D" w:rsidR="00746992" w:rsidRDefault="009927C4" w:rsidP="00D55FB0">
      <w:pPr>
        <w:ind w:left="54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 </w:t>
      </w:r>
    </w:p>
    <w:p w14:paraId="17E8D009" w14:textId="4EA952B6" w:rsidR="00CE726E" w:rsidRDefault="00CE726E" w:rsidP="00A46486">
      <w:pPr>
        <w:ind w:left="54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0B23544" w:rsidR="00463675" w:rsidRPr="000F4E43" w:rsidRDefault="00D60555">
      <w:pPr>
        <w:spacing w:after="120"/>
        <w:ind w:left="1985" w:hanging="1985"/>
        <w:rPr>
          <w:rFonts w:ascii="Arial" w:hAnsi="Arial" w:cs="Arial"/>
          <w:b/>
        </w:rPr>
      </w:pPr>
      <w:r w:rsidRPr="00097271">
        <w:rPr>
          <w:rFonts w:ascii="Arial" w:eastAsiaTheme="minorEastAsia" w:hAnsi="Arial" w:cs="Arial" w:hint="eastAsia"/>
          <w:b/>
          <w:lang w:eastAsia="ja-JP"/>
        </w:rPr>
        <w:t>SA4,</w:t>
      </w:r>
      <w:r>
        <w:rPr>
          <w:rFonts w:ascii="Arial" w:eastAsiaTheme="minorEastAsia" w:hAnsi="Arial" w:cs="Arial" w:hint="eastAsia"/>
          <w:b/>
          <w:lang w:eastAsia="ja-JP"/>
        </w:rPr>
        <w:t xml:space="preserve"> </w:t>
      </w:r>
      <w:r w:rsidR="004F4FF4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7C11E0D6" w14:textId="79FF1CD1" w:rsidR="00D55FB0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55FB0" w:rsidRPr="00D55FB0">
        <w:rPr>
          <w:rFonts w:ascii="Arial" w:hAnsi="Arial" w:cs="Arial"/>
          <w:bCs/>
        </w:rPr>
        <w:t>SA2 is k</w:t>
      </w:r>
      <w:r w:rsidR="00127319" w:rsidRPr="00D55FB0">
        <w:rPr>
          <w:rFonts w:ascii="Arial" w:hAnsi="Arial" w:cs="Arial"/>
          <w:bCs/>
        </w:rPr>
        <w:t xml:space="preserve">indly </w:t>
      </w:r>
      <w:r w:rsidR="00D55FB0" w:rsidRPr="00D55FB0">
        <w:rPr>
          <w:rFonts w:ascii="Arial" w:hAnsi="Arial" w:cs="Arial"/>
          <w:bCs/>
        </w:rPr>
        <w:t>as</w:t>
      </w:r>
      <w:r w:rsidR="00D55FB0">
        <w:rPr>
          <w:rFonts w:ascii="Arial" w:hAnsi="Arial" w:cs="Arial"/>
        </w:rPr>
        <w:t xml:space="preserve">king SA4 and CT1 to </w:t>
      </w:r>
      <w:r w:rsidR="007E039D">
        <w:rPr>
          <w:rFonts w:ascii="Arial" w:hAnsi="Arial" w:cs="Arial"/>
        </w:rPr>
        <w:t>consider the agreed S2-240</w:t>
      </w:r>
      <w:r w:rsidR="00621538">
        <w:rPr>
          <w:rFonts w:ascii="Arial" w:hAnsi="Arial" w:cs="Arial"/>
        </w:rPr>
        <w:t>8</w:t>
      </w:r>
      <w:r w:rsidR="001A724B">
        <w:rPr>
          <w:rFonts w:ascii="Arial" w:hAnsi="Arial" w:cs="Arial"/>
        </w:rPr>
        <w:t>778</w:t>
      </w:r>
      <w:r w:rsidR="007E039D">
        <w:rPr>
          <w:rFonts w:ascii="Arial" w:hAnsi="Arial" w:cs="Arial"/>
        </w:rPr>
        <w:t xml:space="preserve"> and </w:t>
      </w:r>
      <w:r w:rsidR="00D55FB0">
        <w:rPr>
          <w:rFonts w:ascii="Arial" w:hAnsi="Arial" w:cs="Arial"/>
        </w:rPr>
        <w:t xml:space="preserve">update their specifications correspondingly. 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818C50" w14:textId="4C613D48" w:rsidR="00E07855" w:rsidRDefault="00E07855" w:rsidP="00E0785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975AD2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75AD2">
        <w:rPr>
          <w:rFonts w:ascii="Arial" w:hAnsi="Arial" w:cs="Arial"/>
          <w:bCs/>
        </w:rPr>
        <w:t>14-18</w:t>
      </w:r>
      <w:r>
        <w:rPr>
          <w:rFonts w:ascii="Arial" w:hAnsi="Arial" w:cs="Arial"/>
          <w:bCs/>
        </w:rPr>
        <w:t xml:space="preserve"> </w:t>
      </w:r>
      <w:r w:rsidR="00975AD2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2024</w:t>
      </w:r>
      <w:r w:rsidR="00FA3594">
        <w:rPr>
          <w:rFonts w:ascii="Arial" w:hAnsi="Arial" w:cs="Arial"/>
          <w:bCs/>
        </w:rPr>
        <w:tab/>
      </w:r>
      <w:r w:rsidR="00975AD2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 xml:space="preserve">, </w:t>
      </w:r>
      <w:r w:rsidR="00975AD2">
        <w:rPr>
          <w:rFonts w:ascii="Arial" w:hAnsi="Arial" w:cs="Arial"/>
          <w:bCs/>
        </w:rPr>
        <w:t>IN</w:t>
      </w:r>
    </w:p>
    <w:p w14:paraId="4CE2B610" w14:textId="01F0E52A" w:rsidR="00FA3594" w:rsidRDefault="00FA3594" w:rsidP="00FA3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975AD2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75AD2">
        <w:rPr>
          <w:rFonts w:ascii="Arial" w:hAnsi="Arial" w:cs="Arial"/>
          <w:bCs/>
        </w:rPr>
        <w:t xml:space="preserve">18-22 November </w:t>
      </w:r>
      <w:r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</w:r>
      <w:r w:rsidR="00975AD2">
        <w:rPr>
          <w:rFonts w:ascii="Arial" w:hAnsi="Arial" w:cs="Arial"/>
          <w:bCs/>
        </w:rPr>
        <w:t>Orlando</w:t>
      </w:r>
      <w:r>
        <w:rPr>
          <w:rFonts w:ascii="Arial" w:hAnsi="Arial" w:cs="Arial"/>
          <w:bCs/>
        </w:rPr>
        <w:t xml:space="preserve">, </w:t>
      </w:r>
      <w:r w:rsidR="00975AD2">
        <w:rPr>
          <w:rFonts w:ascii="Arial" w:hAnsi="Arial" w:cs="Arial"/>
          <w:bCs/>
        </w:rPr>
        <w:t>FL, US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3B29EB" w14:textId="77777777" w:rsidR="005E6FDA" w:rsidRDefault="005E6FDA">
      <w:r>
        <w:separator/>
      </w:r>
    </w:p>
  </w:endnote>
  <w:endnote w:type="continuationSeparator" w:id="0">
    <w:p w14:paraId="4FB90D20" w14:textId="77777777" w:rsidR="005E6FDA" w:rsidRDefault="005E6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00E0EC" w14:textId="77777777" w:rsidR="005E6FDA" w:rsidRDefault="005E6FDA">
      <w:r>
        <w:separator/>
      </w:r>
    </w:p>
  </w:footnote>
  <w:footnote w:type="continuationSeparator" w:id="0">
    <w:p w14:paraId="2AAC9F62" w14:textId="77777777" w:rsidR="005E6FDA" w:rsidRDefault="005E6F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776099714">
    <w:abstractNumId w:val="15"/>
  </w:num>
  <w:num w:numId="18" w16cid:durableId="20574632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079E5"/>
    <w:rsid w:val="00011E59"/>
    <w:rsid w:val="00022C70"/>
    <w:rsid w:val="00026EE9"/>
    <w:rsid w:val="0003296E"/>
    <w:rsid w:val="00051102"/>
    <w:rsid w:val="000534DD"/>
    <w:rsid w:val="00064E9D"/>
    <w:rsid w:val="00066AAD"/>
    <w:rsid w:val="00072A7D"/>
    <w:rsid w:val="00077A67"/>
    <w:rsid w:val="00080605"/>
    <w:rsid w:val="000853EA"/>
    <w:rsid w:val="00092844"/>
    <w:rsid w:val="00097271"/>
    <w:rsid w:val="00097C0D"/>
    <w:rsid w:val="000A468F"/>
    <w:rsid w:val="000B08DF"/>
    <w:rsid w:val="000B70AE"/>
    <w:rsid w:val="000C4018"/>
    <w:rsid w:val="000C520D"/>
    <w:rsid w:val="000C6CA1"/>
    <w:rsid w:val="000D6874"/>
    <w:rsid w:val="000E7FEC"/>
    <w:rsid w:val="000F08AB"/>
    <w:rsid w:val="000F0C85"/>
    <w:rsid w:val="000F2149"/>
    <w:rsid w:val="000F4E43"/>
    <w:rsid w:val="00121BEE"/>
    <w:rsid w:val="00124717"/>
    <w:rsid w:val="001269B9"/>
    <w:rsid w:val="00127319"/>
    <w:rsid w:val="00127D76"/>
    <w:rsid w:val="00133547"/>
    <w:rsid w:val="00142757"/>
    <w:rsid w:val="001528FB"/>
    <w:rsid w:val="001554D3"/>
    <w:rsid w:val="001707C8"/>
    <w:rsid w:val="00173E37"/>
    <w:rsid w:val="00175A43"/>
    <w:rsid w:val="00185D30"/>
    <w:rsid w:val="00187714"/>
    <w:rsid w:val="0019075D"/>
    <w:rsid w:val="001964FE"/>
    <w:rsid w:val="001A0C83"/>
    <w:rsid w:val="001A306C"/>
    <w:rsid w:val="001A4FB5"/>
    <w:rsid w:val="001A724B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52CA"/>
    <w:rsid w:val="001E65C3"/>
    <w:rsid w:val="001E6F25"/>
    <w:rsid w:val="001F153D"/>
    <w:rsid w:val="001F2FC8"/>
    <w:rsid w:val="0020660E"/>
    <w:rsid w:val="0022103D"/>
    <w:rsid w:val="00223ED5"/>
    <w:rsid w:val="00225DC9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0A2D"/>
    <w:rsid w:val="002800AE"/>
    <w:rsid w:val="0028694A"/>
    <w:rsid w:val="002965B7"/>
    <w:rsid w:val="002B269A"/>
    <w:rsid w:val="002B555A"/>
    <w:rsid w:val="002C09B8"/>
    <w:rsid w:val="002C3C57"/>
    <w:rsid w:val="002C6F13"/>
    <w:rsid w:val="002E07ED"/>
    <w:rsid w:val="002E586D"/>
    <w:rsid w:val="002F3594"/>
    <w:rsid w:val="003007F7"/>
    <w:rsid w:val="003040BE"/>
    <w:rsid w:val="00313F21"/>
    <w:rsid w:val="00324937"/>
    <w:rsid w:val="00334823"/>
    <w:rsid w:val="00337924"/>
    <w:rsid w:val="00343BBE"/>
    <w:rsid w:val="00344778"/>
    <w:rsid w:val="00381387"/>
    <w:rsid w:val="003856A3"/>
    <w:rsid w:val="0038789C"/>
    <w:rsid w:val="00387EBE"/>
    <w:rsid w:val="003A4C02"/>
    <w:rsid w:val="003B5722"/>
    <w:rsid w:val="003C280F"/>
    <w:rsid w:val="003C464C"/>
    <w:rsid w:val="003C6ED3"/>
    <w:rsid w:val="003D51E4"/>
    <w:rsid w:val="003E015B"/>
    <w:rsid w:val="003E4899"/>
    <w:rsid w:val="003F396C"/>
    <w:rsid w:val="003F7CB8"/>
    <w:rsid w:val="00416573"/>
    <w:rsid w:val="00420B9D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9341F"/>
    <w:rsid w:val="00493DB4"/>
    <w:rsid w:val="004965D5"/>
    <w:rsid w:val="004A31B6"/>
    <w:rsid w:val="004A4AD5"/>
    <w:rsid w:val="004C3C1E"/>
    <w:rsid w:val="004D1789"/>
    <w:rsid w:val="004D2855"/>
    <w:rsid w:val="004D6C05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7EA9"/>
    <w:rsid w:val="00551D6A"/>
    <w:rsid w:val="00552A20"/>
    <w:rsid w:val="00557A36"/>
    <w:rsid w:val="00565A60"/>
    <w:rsid w:val="00571D64"/>
    <w:rsid w:val="00574CB5"/>
    <w:rsid w:val="00575F5E"/>
    <w:rsid w:val="00584B08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3010"/>
    <w:rsid w:val="005E6FDA"/>
    <w:rsid w:val="00600780"/>
    <w:rsid w:val="00610219"/>
    <w:rsid w:val="00610328"/>
    <w:rsid w:val="00612C41"/>
    <w:rsid w:val="00621538"/>
    <w:rsid w:val="0062301C"/>
    <w:rsid w:val="006250A2"/>
    <w:rsid w:val="0064001D"/>
    <w:rsid w:val="00640B62"/>
    <w:rsid w:val="00641C7C"/>
    <w:rsid w:val="006531E9"/>
    <w:rsid w:val="00656745"/>
    <w:rsid w:val="006655B8"/>
    <w:rsid w:val="00666C42"/>
    <w:rsid w:val="006728A3"/>
    <w:rsid w:val="00672C26"/>
    <w:rsid w:val="006759EE"/>
    <w:rsid w:val="00676900"/>
    <w:rsid w:val="006770EC"/>
    <w:rsid w:val="00677FDE"/>
    <w:rsid w:val="0068444D"/>
    <w:rsid w:val="006971B4"/>
    <w:rsid w:val="006A2DDD"/>
    <w:rsid w:val="006A447F"/>
    <w:rsid w:val="006A4EA6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6291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6641D"/>
    <w:rsid w:val="0077219E"/>
    <w:rsid w:val="00773BE6"/>
    <w:rsid w:val="00776C20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C33CA"/>
    <w:rsid w:val="007C5C1D"/>
    <w:rsid w:val="007D3405"/>
    <w:rsid w:val="007E039D"/>
    <w:rsid w:val="007E233B"/>
    <w:rsid w:val="007E2F26"/>
    <w:rsid w:val="007E3DD4"/>
    <w:rsid w:val="007F509A"/>
    <w:rsid w:val="007F6BB2"/>
    <w:rsid w:val="007F74BE"/>
    <w:rsid w:val="0080339C"/>
    <w:rsid w:val="00803670"/>
    <w:rsid w:val="00804603"/>
    <w:rsid w:val="00811CCF"/>
    <w:rsid w:val="00812DAF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598C"/>
    <w:rsid w:val="0086711C"/>
    <w:rsid w:val="008723D1"/>
    <w:rsid w:val="008810E7"/>
    <w:rsid w:val="00883BDF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6EDF"/>
    <w:rsid w:val="00935CE3"/>
    <w:rsid w:val="00945CF5"/>
    <w:rsid w:val="00951114"/>
    <w:rsid w:val="00951722"/>
    <w:rsid w:val="009521CA"/>
    <w:rsid w:val="00965D87"/>
    <w:rsid w:val="009670BD"/>
    <w:rsid w:val="009757F5"/>
    <w:rsid w:val="00975AD2"/>
    <w:rsid w:val="00981150"/>
    <w:rsid w:val="00990BAF"/>
    <w:rsid w:val="009927C4"/>
    <w:rsid w:val="0099357B"/>
    <w:rsid w:val="00996DAA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31125"/>
    <w:rsid w:val="00A3417B"/>
    <w:rsid w:val="00A3434A"/>
    <w:rsid w:val="00A441B5"/>
    <w:rsid w:val="00A44C42"/>
    <w:rsid w:val="00A46486"/>
    <w:rsid w:val="00A47523"/>
    <w:rsid w:val="00A50158"/>
    <w:rsid w:val="00A63F0D"/>
    <w:rsid w:val="00A7216C"/>
    <w:rsid w:val="00A80196"/>
    <w:rsid w:val="00A8140F"/>
    <w:rsid w:val="00AA7EEF"/>
    <w:rsid w:val="00AB0ABD"/>
    <w:rsid w:val="00AC50B2"/>
    <w:rsid w:val="00AC6962"/>
    <w:rsid w:val="00AD03D0"/>
    <w:rsid w:val="00AD7C4E"/>
    <w:rsid w:val="00AE1BD2"/>
    <w:rsid w:val="00AE500E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83B1D"/>
    <w:rsid w:val="00B9350E"/>
    <w:rsid w:val="00BA29CD"/>
    <w:rsid w:val="00BC098A"/>
    <w:rsid w:val="00BC18A5"/>
    <w:rsid w:val="00BD4A4B"/>
    <w:rsid w:val="00BD5AB1"/>
    <w:rsid w:val="00BE3B79"/>
    <w:rsid w:val="00BE7C64"/>
    <w:rsid w:val="00BF044C"/>
    <w:rsid w:val="00BF2CA6"/>
    <w:rsid w:val="00C0042A"/>
    <w:rsid w:val="00C01728"/>
    <w:rsid w:val="00C030B7"/>
    <w:rsid w:val="00C157BC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2F45"/>
    <w:rsid w:val="00C47105"/>
    <w:rsid w:val="00C55D6B"/>
    <w:rsid w:val="00C62595"/>
    <w:rsid w:val="00C62ADF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A274F"/>
    <w:rsid w:val="00CA6199"/>
    <w:rsid w:val="00CB56AA"/>
    <w:rsid w:val="00CC2A7D"/>
    <w:rsid w:val="00CC7E4D"/>
    <w:rsid w:val="00CD4DB8"/>
    <w:rsid w:val="00CE726E"/>
    <w:rsid w:val="00D003A2"/>
    <w:rsid w:val="00D1150D"/>
    <w:rsid w:val="00D12D7D"/>
    <w:rsid w:val="00D24C2E"/>
    <w:rsid w:val="00D24EB9"/>
    <w:rsid w:val="00D344DB"/>
    <w:rsid w:val="00D424DB"/>
    <w:rsid w:val="00D43014"/>
    <w:rsid w:val="00D439CC"/>
    <w:rsid w:val="00D5113A"/>
    <w:rsid w:val="00D54553"/>
    <w:rsid w:val="00D55FB0"/>
    <w:rsid w:val="00D60555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33BC"/>
    <w:rsid w:val="00DC471B"/>
    <w:rsid w:val="00DC5084"/>
    <w:rsid w:val="00DD3BA5"/>
    <w:rsid w:val="00DD788E"/>
    <w:rsid w:val="00DE24B5"/>
    <w:rsid w:val="00DF0595"/>
    <w:rsid w:val="00DF1211"/>
    <w:rsid w:val="00DF5F3E"/>
    <w:rsid w:val="00E0546B"/>
    <w:rsid w:val="00E07855"/>
    <w:rsid w:val="00E14527"/>
    <w:rsid w:val="00E1525A"/>
    <w:rsid w:val="00E1676B"/>
    <w:rsid w:val="00E210DB"/>
    <w:rsid w:val="00E2173E"/>
    <w:rsid w:val="00E40161"/>
    <w:rsid w:val="00E424EA"/>
    <w:rsid w:val="00E536F5"/>
    <w:rsid w:val="00E5610E"/>
    <w:rsid w:val="00E627FB"/>
    <w:rsid w:val="00E65CEA"/>
    <w:rsid w:val="00E701EF"/>
    <w:rsid w:val="00E72691"/>
    <w:rsid w:val="00E74294"/>
    <w:rsid w:val="00E74A33"/>
    <w:rsid w:val="00E87510"/>
    <w:rsid w:val="00E9207E"/>
    <w:rsid w:val="00E9373D"/>
    <w:rsid w:val="00E969E1"/>
    <w:rsid w:val="00EA0E76"/>
    <w:rsid w:val="00EA3D34"/>
    <w:rsid w:val="00EA651F"/>
    <w:rsid w:val="00EA7703"/>
    <w:rsid w:val="00EB27E9"/>
    <w:rsid w:val="00EB3D1B"/>
    <w:rsid w:val="00EC13E9"/>
    <w:rsid w:val="00EC32C7"/>
    <w:rsid w:val="00EC5CB1"/>
    <w:rsid w:val="00ED50EA"/>
    <w:rsid w:val="00EE0764"/>
    <w:rsid w:val="00EE3074"/>
    <w:rsid w:val="00EE3693"/>
    <w:rsid w:val="00EF0BA3"/>
    <w:rsid w:val="00EF3528"/>
    <w:rsid w:val="00EF6D04"/>
    <w:rsid w:val="00F02242"/>
    <w:rsid w:val="00F20D0C"/>
    <w:rsid w:val="00F24DBB"/>
    <w:rsid w:val="00F33ED0"/>
    <w:rsid w:val="00F353A7"/>
    <w:rsid w:val="00F35917"/>
    <w:rsid w:val="00F374D3"/>
    <w:rsid w:val="00F45907"/>
    <w:rsid w:val="00F561A0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C8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C85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</cp:lastModifiedBy>
  <cp:revision>6</cp:revision>
  <cp:lastPrinted>2002-04-23T08:10:00Z</cp:lastPrinted>
  <dcterms:created xsi:type="dcterms:W3CDTF">2024-08-20T14:38:00Z</dcterms:created>
  <dcterms:modified xsi:type="dcterms:W3CDTF">2024-08-21T17:01:00Z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0x010100C4026D506A4D0E4382B44497E8E633E5</vt:lpwstr>
  </property>
  <property fmtid="{D5CDD505-2E9C-101B-9397-08002B2CF9AE}" pid="3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4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5" name="_2015_ms_pID_7253432">
    <vt:lpwstr>zQ==</vt:lpwstr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_readonly">
    <vt:lpwstr/>
  </property>
  <property fmtid="{D5CDD505-2E9C-101B-9397-08002B2CF9AE}" pid="9" name="sflag">
    <vt:lpwstr>1598271462</vt:lpwstr>
  </property>
</Properties>
</file>